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text" w:tblpY="-446"/>
        <w:tblW w:w="97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3794"/>
        <w:gridCol w:w="1701"/>
        <w:gridCol w:w="1134"/>
        <w:gridCol w:w="3118"/>
      </w:tblGrid>
      <w:tr w:rsidR="005B4277" w:rsidRPr="004E6005" w:rsidTr="005B4277">
        <w:trPr>
          <w:trHeight w:val="1842"/>
        </w:trPr>
        <w:tc>
          <w:tcPr>
            <w:tcW w:w="3794" w:type="dxa"/>
          </w:tcPr>
          <w:p w:rsidR="005B4277" w:rsidRDefault="005B4277" w:rsidP="005B4277">
            <w:pPr>
              <w:pStyle w:val="a4"/>
              <w:shd w:val="clear" w:color="auto" w:fill="auto"/>
              <w:rPr>
                <w:color w:val="000000"/>
                <w:lang w:bidi="ru-RU"/>
              </w:rPr>
            </w:pPr>
          </w:p>
          <w:p w:rsidR="005B4277" w:rsidRDefault="005B4277" w:rsidP="005B4277">
            <w:pPr>
              <w:pStyle w:val="a4"/>
              <w:shd w:val="clear" w:color="auto" w:fill="auto"/>
              <w:rPr>
                <w:color w:val="000000"/>
                <w:lang w:bidi="ru-RU"/>
              </w:rPr>
            </w:pPr>
            <w:r w:rsidRPr="004E6005">
              <w:rPr>
                <w:color w:val="000000"/>
                <w:lang w:bidi="ru-RU"/>
              </w:rPr>
              <w:t>МИНИСТЕРСТВО СПОРТА РЕСПУБЛИКИ ТАТАРСТАН</w:t>
            </w:r>
          </w:p>
          <w:p w:rsidR="005B4277" w:rsidRPr="004E6005" w:rsidRDefault="005B4277" w:rsidP="005B4277">
            <w:pPr>
              <w:pStyle w:val="a4"/>
              <w:shd w:val="clear" w:color="auto" w:fill="auto"/>
              <w:spacing w:line="240" w:lineRule="auto"/>
              <w:jc w:val="center"/>
            </w:pPr>
            <w:r w:rsidRPr="00084A31">
              <w:rPr>
                <w:color w:val="000000"/>
                <w:sz w:val="24"/>
                <w:szCs w:val="24"/>
                <w:lang w:bidi="ru-RU"/>
              </w:rPr>
              <w:t>Государственное автономное профессиональное образовательное учреждение</w:t>
            </w:r>
          </w:p>
        </w:tc>
        <w:tc>
          <w:tcPr>
            <w:tcW w:w="1701" w:type="dxa"/>
            <w:vAlign w:val="center"/>
          </w:tcPr>
          <w:p w:rsidR="005B4277" w:rsidRPr="004E6005" w:rsidRDefault="005B4277" w:rsidP="005B4277">
            <w:pPr>
              <w:rPr>
                <w:rFonts w:ascii="Times New Roman" w:hAnsi="Times New Roman" w:cs="Times New Roman"/>
              </w:rPr>
            </w:pPr>
            <w:r w:rsidRPr="004E6005">
              <w:rPr>
                <w:rFonts w:ascii="Times New Roman" w:hAnsi="Times New Roman" w:cs="Times New Roman"/>
                <w:noProof/>
              </w:rPr>
              <w:drawing>
                <wp:inline distT="0" distB="0" distL="0" distR="0">
                  <wp:extent cx="883285" cy="842645"/>
                  <wp:effectExtent l="19050" t="0" r="0" b="0"/>
                  <wp:docPr id="1" name="Рисунок 8" descr="image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image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3285" cy="8426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2" w:type="dxa"/>
            <w:gridSpan w:val="2"/>
          </w:tcPr>
          <w:p w:rsidR="005B4277" w:rsidRDefault="005B4277" w:rsidP="005B4277">
            <w:pPr>
              <w:pStyle w:val="10"/>
              <w:keepNext/>
              <w:keepLines/>
              <w:shd w:val="clear" w:color="auto" w:fill="auto"/>
              <w:spacing w:before="0" w:after="0" w:line="302" w:lineRule="exact"/>
              <w:rPr>
                <w:color w:val="000000"/>
                <w:lang w:bidi="ru-RU"/>
              </w:rPr>
            </w:pPr>
          </w:p>
          <w:p w:rsidR="005B4277" w:rsidRDefault="005B4277" w:rsidP="005B4277">
            <w:pPr>
              <w:pStyle w:val="10"/>
              <w:keepNext/>
              <w:keepLines/>
              <w:shd w:val="clear" w:color="auto" w:fill="auto"/>
              <w:spacing w:before="0" w:after="0" w:line="302" w:lineRule="exact"/>
              <w:rPr>
                <w:color w:val="000000"/>
                <w:lang w:bidi="ru-RU"/>
              </w:rPr>
            </w:pPr>
            <w:r w:rsidRPr="004E6005">
              <w:rPr>
                <w:color w:val="000000"/>
                <w:lang w:bidi="ru-RU"/>
              </w:rPr>
              <w:t>ТАТАРСТАН РЕСПУБЛИКАСЫ</w:t>
            </w:r>
            <w:r w:rsidRPr="004E6005">
              <w:rPr>
                <w:color w:val="000000"/>
                <w:lang w:bidi="ru-RU"/>
              </w:rPr>
              <w:br/>
              <w:t>СПОРТ МИНИСТРЛЫГЫ</w:t>
            </w:r>
          </w:p>
          <w:p w:rsidR="005B4277" w:rsidRDefault="005B4277" w:rsidP="005B4277">
            <w:pPr>
              <w:pStyle w:val="10"/>
              <w:keepNext/>
              <w:keepLines/>
              <w:shd w:val="clear" w:color="auto" w:fill="auto"/>
              <w:spacing w:before="0" w:after="0" w:line="302" w:lineRule="exact"/>
              <w:rPr>
                <w:color w:val="000000"/>
                <w:sz w:val="24"/>
                <w:szCs w:val="24"/>
                <w:lang w:bidi="ru-RU"/>
              </w:rPr>
            </w:pPr>
            <w:r>
              <w:rPr>
                <w:color w:val="000000"/>
                <w:sz w:val="24"/>
                <w:szCs w:val="24"/>
                <w:lang w:bidi="ru-RU"/>
              </w:rPr>
              <w:t>Дә</w:t>
            </w:r>
            <w:r w:rsidRPr="00485F5C">
              <w:rPr>
                <w:color w:val="000000"/>
                <w:sz w:val="24"/>
                <w:szCs w:val="24"/>
                <w:lang w:bidi="ru-RU"/>
              </w:rPr>
              <w:t>ү</w:t>
            </w:r>
            <w:proofErr w:type="gramStart"/>
            <w:r w:rsidRPr="00897F94">
              <w:rPr>
                <w:color w:val="000000"/>
                <w:sz w:val="24"/>
                <w:szCs w:val="24"/>
                <w:lang w:bidi="ru-RU"/>
              </w:rPr>
              <w:t>л</w:t>
            </w:r>
            <w:proofErr w:type="gramEnd"/>
            <w:r>
              <w:rPr>
                <w:color w:val="000000"/>
                <w:sz w:val="24"/>
                <w:szCs w:val="24"/>
                <w:lang w:bidi="ru-RU"/>
              </w:rPr>
              <w:t>ә</w:t>
            </w:r>
            <w:r w:rsidRPr="00897F94">
              <w:rPr>
                <w:color w:val="000000"/>
                <w:sz w:val="24"/>
                <w:szCs w:val="24"/>
                <w:lang w:bidi="ru-RU"/>
              </w:rPr>
              <w:t xml:space="preserve">т </w:t>
            </w:r>
            <w:proofErr w:type="spellStart"/>
            <w:r w:rsidRPr="00897F94">
              <w:rPr>
                <w:color w:val="000000"/>
                <w:sz w:val="24"/>
                <w:szCs w:val="24"/>
                <w:lang w:bidi="ru-RU"/>
              </w:rPr>
              <w:t>автоном</w:t>
            </w:r>
            <w:proofErr w:type="spellEnd"/>
            <w:r w:rsidRPr="00897F94">
              <w:rPr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5B4277" w:rsidRDefault="005B4277" w:rsidP="005B4277">
            <w:pPr>
              <w:pStyle w:val="10"/>
              <w:keepNext/>
              <w:keepLines/>
              <w:shd w:val="clear" w:color="auto" w:fill="auto"/>
              <w:spacing w:before="0" w:after="0" w:line="302" w:lineRule="exact"/>
              <w:rPr>
                <w:color w:val="000000"/>
                <w:sz w:val="24"/>
                <w:szCs w:val="24"/>
                <w:lang w:bidi="ru-RU"/>
              </w:rPr>
            </w:pPr>
            <w:r w:rsidRPr="00897F94">
              <w:rPr>
                <w:color w:val="000000"/>
                <w:sz w:val="24"/>
                <w:szCs w:val="24"/>
                <w:lang w:val="en-US" w:bidi="ru-RU"/>
              </w:rPr>
              <w:t>h</w:t>
            </w:r>
            <w:r>
              <w:rPr>
                <w:color w:val="000000"/>
                <w:sz w:val="24"/>
                <w:szCs w:val="24"/>
                <w:lang w:bidi="ru-RU"/>
              </w:rPr>
              <w:t>ө</w:t>
            </w:r>
            <w:r w:rsidRPr="00897F94">
              <w:rPr>
                <w:color w:val="000000"/>
                <w:sz w:val="24"/>
                <w:szCs w:val="24"/>
                <w:lang w:bidi="ru-RU"/>
              </w:rPr>
              <w:t>н</w:t>
            </w:r>
            <w:r>
              <w:rPr>
                <w:color w:val="000000"/>
                <w:sz w:val="24"/>
                <w:szCs w:val="24"/>
                <w:lang w:bidi="ru-RU"/>
              </w:rPr>
              <w:t>ә</w:t>
            </w:r>
            <w:r w:rsidRPr="00897F94">
              <w:rPr>
                <w:color w:val="000000"/>
                <w:sz w:val="24"/>
                <w:szCs w:val="24"/>
                <w:lang w:bidi="ru-RU"/>
              </w:rPr>
              <w:t xml:space="preserve">ри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белем</w:t>
            </w:r>
            <w:proofErr w:type="spellEnd"/>
          </w:p>
          <w:p w:rsidR="005B4277" w:rsidRPr="00485F5C" w:rsidRDefault="005B4277" w:rsidP="005B4277">
            <w:pPr>
              <w:pStyle w:val="10"/>
              <w:keepNext/>
              <w:keepLines/>
              <w:shd w:val="clear" w:color="auto" w:fill="auto"/>
              <w:spacing w:before="0" w:after="0" w:line="302" w:lineRule="exact"/>
              <w:rPr>
                <w:color w:val="000000"/>
                <w:sz w:val="24"/>
                <w:szCs w:val="24"/>
                <w:lang w:bidi="ru-RU"/>
              </w:rPr>
            </w:pPr>
            <w:r w:rsidRPr="00897F94"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r>
              <w:rPr>
                <w:color w:val="000000"/>
                <w:sz w:val="24"/>
                <w:szCs w:val="24"/>
                <w:lang w:bidi="ru-RU"/>
              </w:rPr>
              <w:t xml:space="preserve">бирү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йорты</w:t>
            </w:r>
            <w:proofErr w:type="spellEnd"/>
          </w:p>
        </w:tc>
      </w:tr>
      <w:tr w:rsidR="005B4277" w:rsidRPr="004E6005" w:rsidTr="005B4277">
        <w:trPr>
          <w:trHeight w:val="509"/>
        </w:trPr>
        <w:tc>
          <w:tcPr>
            <w:tcW w:w="3794" w:type="dxa"/>
          </w:tcPr>
          <w:p w:rsidR="005B4277" w:rsidRDefault="005B4277" w:rsidP="005B4277">
            <w:pPr>
              <w:pStyle w:val="a4"/>
              <w:shd w:val="clear" w:color="auto" w:fill="auto"/>
              <w:spacing w:line="240" w:lineRule="auto"/>
              <w:contextualSpacing/>
              <w:jc w:val="left"/>
              <w:rPr>
                <w:color w:val="000000"/>
                <w:sz w:val="24"/>
                <w:szCs w:val="24"/>
                <w:lang w:bidi="ru-RU"/>
              </w:rPr>
            </w:pPr>
            <w:r w:rsidRPr="00084A31">
              <w:rPr>
                <w:color w:val="000000"/>
                <w:sz w:val="24"/>
                <w:szCs w:val="24"/>
                <w:lang w:bidi="ru-RU"/>
              </w:rPr>
              <w:t>«Альметьевский колледж физической культуры»</w:t>
            </w:r>
          </w:p>
          <w:p w:rsidR="005B4277" w:rsidRDefault="005B4277" w:rsidP="005B4277">
            <w:pPr>
              <w:pStyle w:val="a4"/>
              <w:shd w:val="clear" w:color="auto" w:fill="auto"/>
              <w:spacing w:line="240" w:lineRule="auto"/>
              <w:jc w:val="left"/>
              <w:rPr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701" w:type="dxa"/>
          </w:tcPr>
          <w:p w:rsidR="005B4277" w:rsidRPr="004E6005" w:rsidRDefault="005B4277" w:rsidP="005B427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5B4277" w:rsidRPr="00897F94" w:rsidRDefault="005B4277" w:rsidP="005B4277">
            <w:pPr>
              <w:pStyle w:val="10"/>
              <w:keepNext/>
              <w:keepLines/>
              <w:shd w:val="clear" w:color="auto" w:fill="auto"/>
              <w:spacing w:before="0" w:after="0" w:line="302" w:lineRule="exact"/>
              <w:jc w:val="both"/>
              <w:rPr>
                <w:color w:val="000000"/>
                <w:sz w:val="24"/>
                <w:szCs w:val="24"/>
                <w:lang w:bidi="ru-RU"/>
              </w:rPr>
            </w:pPr>
            <w:r w:rsidRPr="00897F94">
              <w:rPr>
                <w:color w:val="000000"/>
                <w:sz w:val="24"/>
                <w:szCs w:val="24"/>
                <w:lang w:bidi="ru-RU"/>
              </w:rPr>
              <w:t>«</w:t>
            </w:r>
            <w:r>
              <w:rPr>
                <w:color w:val="000000"/>
                <w:sz w:val="24"/>
                <w:szCs w:val="24"/>
                <w:lang w:bidi="ru-RU"/>
              </w:rPr>
              <w:t>Ә</w:t>
            </w:r>
            <w:r w:rsidRPr="00897F94">
              <w:rPr>
                <w:color w:val="000000"/>
                <w:sz w:val="24"/>
                <w:szCs w:val="24"/>
                <w:lang w:bidi="ru-RU"/>
              </w:rPr>
              <w:t>лм</w:t>
            </w:r>
            <w:r>
              <w:rPr>
                <w:color w:val="000000"/>
                <w:sz w:val="24"/>
                <w:szCs w:val="24"/>
                <w:lang w:bidi="ru-RU"/>
              </w:rPr>
              <w:t>ә</w:t>
            </w:r>
            <w:r w:rsidRPr="00897F94">
              <w:rPr>
                <w:color w:val="000000"/>
                <w:sz w:val="24"/>
                <w:szCs w:val="24"/>
                <w:lang w:bidi="ru-RU"/>
              </w:rPr>
              <w:t>т физик культура к</w:t>
            </w:r>
            <w:r>
              <w:rPr>
                <w:color w:val="000000"/>
                <w:sz w:val="24"/>
                <w:szCs w:val="24"/>
                <w:lang w:bidi="ru-RU"/>
              </w:rPr>
              <w:t>ө</w:t>
            </w:r>
            <w:r w:rsidRPr="00897F94">
              <w:rPr>
                <w:color w:val="000000"/>
                <w:sz w:val="24"/>
                <w:szCs w:val="24"/>
                <w:lang w:bidi="ru-RU"/>
              </w:rPr>
              <w:t>ллияте»</w:t>
            </w:r>
          </w:p>
          <w:p w:rsidR="005B4277" w:rsidRDefault="005B4277" w:rsidP="005B4277">
            <w:pPr>
              <w:pStyle w:val="10"/>
              <w:keepNext/>
              <w:keepLines/>
              <w:shd w:val="clear" w:color="auto" w:fill="auto"/>
              <w:spacing w:before="0" w:after="0" w:line="240" w:lineRule="auto"/>
              <w:jc w:val="both"/>
              <w:rPr>
                <w:color w:val="000000"/>
                <w:lang w:bidi="ru-RU"/>
              </w:rPr>
            </w:pPr>
          </w:p>
        </w:tc>
      </w:tr>
      <w:tr w:rsidR="005B4277" w:rsidRPr="004E6005" w:rsidTr="005B4277">
        <w:tc>
          <w:tcPr>
            <w:tcW w:w="3794" w:type="dxa"/>
            <w:tcBorders>
              <w:bottom w:val="single" w:sz="4" w:space="0" w:color="auto"/>
            </w:tcBorders>
          </w:tcPr>
          <w:p w:rsidR="005B4277" w:rsidRDefault="005B4277" w:rsidP="005B4277">
            <w:pPr>
              <w:pStyle w:val="a4"/>
              <w:shd w:val="clear" w:color="auto" w:fill="auto"/>
              <w:spacing w:line="240" w:lineRule="auto"/>
              <w:jc w:val="left"/>
              <w:rPr>
                <w:color w:val="000000"/>
                <w:sz w:val="24"/>
                <w:szCs w:val="24"/>
                <w:lang w:bidi="ru-RU"/>
              </w:rPr>
            </w:pPr>
            <w:r>
              <w:rPr>
                <w:color w:val="000000"/>
                <w:sz w:val="24"/>
                <w:szCs w:val="24"/>
                <w:lang w:bidi="ru-RU"/>
              </w:rPr>
              <w:t>423462, г</w:t>
            </w:r>
            <w:proofErr w:type="gramStart"/>
            <w:r>
              <w:rPr>
                <w:color w:val="000000"/>
                <w:sz w:val="24"/>
                <w:szCs w:val="24"/>
                <w:lang w:bidi="ru-RU"/>
              </w:rPr>
              <w:t>.А</w:t>
            </w:r>
            <w:proofErr w:type="gramEnd"/>
            <w:r>
              <w:rPr>
                <w:color w:val="000000"/>
                <w:sz w:val="24"/>
                <w:szCs w:val="24"/>
                <w:lang w:bidi="ru-RU"/>
              </w:rPr>
              <w:t>льметьевск,</w:t>
            </w:r>
          </w:p>
          <w:p w:rsidR="005B4277" w:rsidRDefault="005B4277" w:rsidP="005B4277">
            <w:pPr>
              <w:pStyle w:val="a4"/>
              <w:shd w:val="clear" w:color="auto" w:fill="auto"/>
              <w:spacing w:line="240" w:lineRule="auto"/>
              <w:jc w:val="left"/>
              <w:rPr>
                <w:color w:val="000000"/>
                <w:sz w:val="24"/>
                <w:szCs w:val="24"/>
                <w:lang w:bidi="ru-RU"/>
              </w:rPr>
            </w:pPr>
            <w:r>
              <w:rPr>
                <w:color w:val="000000"/>
                <w:sz w:val="24"/>
                <w:szCs w:val="24"/>
                <w:lang w:bidi="ru-RU"/>
              </w:rPr>
              <w:t>ул</w:t>
            </w:r>
            <w:proofErr w:type="gramStart"/>
            <w:r>
              <w:rPr>
                <w:color w:val="000000"/>
                <w:sz w:val="24"/>
                <w:szCs w:val="24"/>
                <w:lang w:bidi="ru-RU"/>
              </w:rPr>
              <w:t>.Р</w:t>
            </w:r>
            <w:proofErr w:type="gramEnd"/>
            <w:r>
              <w:rPr>
                <w:color w:val="000000"/>
                <w:sz w:val="24"/>
                <w:szCs w:val="24"/>
                <w:lang w:bidi="ru-RU"/>
              </w:rPr>
              <w:t>изы Фахретдина, д.5.</w:t>
            </w:r>
          </w:p>
          <w:p w:rsidR="005B4277" w:rsidRPr="004E6005" w:rsidRDefault="005B4277" w:rsidP="005B4277">
            <w:pPr>
              <w:pStyle w:val="80"/>
              <w:shd w:val="clear" w:color="auto" w:fill="auto"/>
              <w:spacing w:line="240" w:lineRule="auto"/>
              <w:jc w:val="center"/>
              <w:rPr>
                <w:rStyle w:val="8Exact"/>
                <w:b/>
                <w:sz w:val="28"/>
                <w:szCs w:val="28"/>
              </w:rPr>
            </w:pPr>
            <w:r>
              <w:rPr>
                <w:color w:val="000000"/>
                <w:sz w:val="24"/>
                <w:szCs w:val="24"/>
                <w:lang w:bidi="ru-RU"/>
              </w:rPr>
              <w:t>тел./факс: 8(8553) 43-54-10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5B4277" w:rsidRPr="004E6005" w:rsidRDefault="005B4277" w:rsidP="005B427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252" w:type="dxa"/>
            <w:gridSpan w:val="2"/>
            <w:tcBorders>
              <w:bottom w:val="single" w:sz="4" w:space="0" w:color="auto"/>
            </w:tcBorders>
          </w:tcPr>
          <w:p w:rsidR="005B4277" w:rsidRPr="00913950" w:rsidRDefault="005B4277" w:rsidP="005B4277">
            <w:pPr>
              <w:pStyle w:val="10"/>
              <w:keepNext/>
              <w:keepLines/>
              <w:shd w:val="clear" w:color="auto" w:fill="auto"/>
              <w:spacing w:before="0" w:after="0" w:line="240" w:lineRule="auto"/>
              <w:jc w:val="both"/>
              <w:rPr>
                <w:color w:val="000000"/>
                <w:sz w:val="24"/>
                <w:szCs w:val="24"/>
                <w:lang w:bidi="ru-RU"/>
              </w:rPr>
            </w:pPr>
            <w:r w:rsidRPr="00913950">
              <w:rPr>
                <w:color w:val="000000"/>
                <w:sz w:val="24"/>
                <w:szCs w:val="24"/>
                <w:lang w:bidi="ru-RU"/>
              </w:rPr>
              <w:t xml:space="preserve">423462, </w:t>
            </w:r>
            <w:r>
              <w:rPr>
                <w:color w:val="000000"/>
                <w:sz w:val="24"/>
                <w:szCs w:val="24"/>
                <w:lang w:bidi="ru-RU"/>
              </w:rPr>
              <w:t>Ә</w:t>
            </w:r>
            <w:r w:rsidRPr="00897F94">
              <w:rPr>
                <w:color w:val="000000"/>
                <w:sz w:val="24"/>
                <w:szCs w:val="24"/>
                <w:lang w:bidi="ru-RU"/>
              </w:rPr>
              <w:t>лм</w:t>
            </w:r>
            <w:r>
              <w:rPr>
                <w:color w:val="000000"/>
                <w:sz w:val="24"/>
                <w:szCs w:val="24"/>
                <w:lang w:bidi="ru-RU"/>
              </w:rPr>
              <w:t>ә</w:t>
            </w:r>
            <w:r w:rsidRPr="00897F94">
              <w:rPr>
                <w:color w:val="000000"/>
                <w:sz w:val="24"/>
                <w:szCs w:val="24"/>
                <w:lang w:bidi="ru-RU"/>
              </w:rPr>
              <w:t>т</w:t>
            </w:r>
            <w:r>
              <w:rPr>
                <w:color w:val="000000"/>
                <w:sz w:val="24"/>
                <w:szCs w:val="24"/>
                <w:lang w:bidi="ru-RU"/>
              </w:rPr>
              <w:t>,</w:t>
            </w:r>
          </w:p>
          <w:p w:rsidR="005B4277" w:rsidRPr="00913950" w:rsidRDefault="005B4277" w:rsidP="005B4277">
            <w:pPr>
              <w:pStyle w:val="10"/>
              <w:keepNext/>
              <w:keepLines/>
              <w:shd w:val="clear" w:color="auto" w:fill="auto"/>
              <w:spacing w:before="0" w:after="0" w:line="240" w:lineRule="auto"/>
              <w:jc w:val="both"/>
              <w:rPr>
                <w:color w:val="000000"/>
                <w:sz w:val="24"/>
                <w:szCs w:val="24"/>
                <w:lang w:bidi="ru-RU"/>
              </w:rPr>
            </w:pPr>
            <w:r w:rsidRPr="00913950">
              <w:rPr>
                <w:color w:val="000000"/>
                <w:sz w:val="24"/>
                <w:szCs w:val="24"/>
                <w:lang w:bidi="ru-RU"/>
              </w:rPr>
              <w:t>Риза Ф</w:t>
            </w:r>
            <w:r>
              <w:rPr>
                <w:color w:val="000000"/>
                <w:sz w:val="24"/>
                <w:szCs w:val="24"/>
                <w:lang w:bidi="ru-RU"/>
              </w:rPr>
              <w:t>ә</w:t>
            </w:r>
            <w:r w:rsidRPr="00913950">
              <w:rPr>
                <w:color w:val="000000"/>
                <w:sz w:val="24"/>
                <w:szCs w:val="24"/>
                <w:lang w:bidi="ru-RU"/>
              </w:rPr>
              <w:t xml:space="preserve">хретдин </w:t>
            </w:r>
            <w:proofErr w:type="spellStart"/>
            <w:r w:rsidRPr="00913950">
              <w:rPr>
                <w:color w:val="000000"/>
                <w:sz w:val="24"/>
                <w:szCs w:val="24"/>
                <w:lang w:bidi="ru-RU"/>
              </w:rPr>
              <w:t>урамы</w:t>
            </w:r>
            <w:proofErr w:type="spellEnd"/>
            <w:r w:rsidRPr="00913950">
              <w:rPr>
                <w:color w:val="000000"/>
                <w:sz w:val="24"/>
                <w:szCs w:val="24"/>
                <w:lang w:bidi="ru-RU"/>
              </w:rPr>
              <w:t>, 5</w:t>
            </w:r>
            <w:r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йорт</w:t>
            </w:r>
            <w:proofErr w:type="spellEnd"/>
          </w:p>
          <w:p w:rsidR="005B4277" w:rsidRPr="004E6005" w:rsidRDefault="005B4277" w:rsidP="005B4277">
            <w:pPr>
              <w:pStyle w:val="10"/>
              <w:keepNext/>
              <w:keepLines/>
              <w:shd w:val="clear" w:color="auto" w:fill="auto"/>
              <w:spacing w:before="0" w:after="0" w:line="240" w:lineRule="auto"/>
              <w:jc w:val="both"/>
              <w:rPr>
                <w:b w:val="0"/>
                <w:sz w:val="28"/>
                <w:szCs w:val="28"/>
              </w:rPr>
            </w:pPr>
            <w:r w:rsidRPr="00913950">
              <w:rPr>
                <w:color w:val="000000"/>
                <w:sz w:val="24"/>
                <w:szCs w:val="24"/>
                <w:lang w:bidi="ru-RU"/>
              </w:rPr>
              <w:t>тел./факс: 8(8553) 43-54-10</w:t>
            </w:r>
          </w:p>
        </w:tc>
      </w:tr>
      <w:tr w:rsidR="005B4277" w:rsidRPr="004E6005" w:rsidTr="005B4277">
        <w:tc>
          <w:tcPr>
            <w:tcW w:w="3794" w:type="dxa"/>
            <w:tcBorders>
              <w:top w:val="single" w:sz="4" w:space="0" w:color="auto"/>
            </w:tcBorders>
          </w:tcPr>
          <w:p w:rsidR="005B4277" w:rsidRPr="004E6005" w:rsidRDefault="005B4277" w:rsidP="005B4277">
            <w:pPr>
              <w:pStyle w:val="80"/>
              <w:shd w:val="clear" w:color="auto" w:fill="auto"/>
              <w:spacing w:before="240" w:line="260" w:lineRule="exact"/>
              <w:jc w:val="center"/>
              <w:rPr>
                <w:rStyle w:val="8Exact"/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5B4277" w:rsidRPr="004E6005" w:rsidRDefault="005B4277" w:rsidP="005B4277">
            <w:pPr>
              <w:spacing w:before="24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252" w:type="dxa"/>
            <w:gridSpan w:val="2"/>
            <w:tcBorders>
              <w:top w:val="single" w:sz="4" w:space="0" w:color="auto"/>
            </w:tcBorders>
          </w:tcPr>
          <w:p w:rsidR="005B4277" w:rsidRPr="004E6005" w:rsidRDefault="005B4277" w:rsidP="005B4277">
            <w:pPr>
              <w:spacing w:before="24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B4277" w:rsidRPr="004E6005" w:rsidTr="005B4277">
        <w:tc>
          <w:tcPr>
            <w:tcW w:w="3794" w:type="dxa"/>
          </w:tcPr>
          <w:p w:rsidR="005B4277" w:rsidRPr="004E6005" w:rsidRDefault="005B4277" w:rsidP="005B4277">
            <w:pPr>
              <w:pStyle w:val="80"/>
              <w:shd w:val="clear" w:color="auto" w:fill="auto"/>
              <w:spacing w:before="240" w:line="260" w:lineRule="exact"/>
              <w:jc w:val="center"/>
              <w:rPr>
                <w:b w:val="0"/>
                <w:sz w:val="28"/>
                <w:szCs w:val="28"/>
              </w:rPr>
            </w:pPr>
            <w:r w:rsidRPr="004E6005">
              <w:rPr>
                <w:rStyle w:val="8Exact"/>
                <w:b/>
                <w:sz w:val="28"/>
                <w:szCs w:val="28"/>
              </w:rPr>
              <w:t>ПРИКАЗ</w:t>
            </w:r>
          </w:p>
        </w:tc>
        <w:tc>
          <w:tcPr>
            <w:tcW w:w="1701" w:type="dxa"/>
          </w:tcPr>
          <w:p w:rsidR="005B4277" w:rsidRPr="004E6005" w:rsidRDefault="005B4277" w:rsidP="005B4277">
            <w:pPr>
              <w:spacing w:before="24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5B4277" w:rsidRPr="004E6005" w:rsidRDefault="005B4277" w:rsidP="005B4277">
            <w:pPr>
              <w:spacing w:before="24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E6005">
              <w:rPr>
                <w:rFonts w:ascii="Times New Roman" w:hAnsi="Times New Roman" w:cs="Times New Roman"/>
                <w:b/>
                <w:sz w:val="28"/>
                <w:szCs w:val="28"/>
              </w:rPr>
              <w:t>БОЕРЫК</w:t>
            </w:r>
          </w:p>
        </w:tc>
      </w:tr>
      <w:tr w:rsidR="005B4277" w:rsidRPr="004E6005" w:rsidTr="005B4277">
        <w:tc>
          <w:tcPr>
            <w:tcW w:w="3794" w:type="dxa"/>
            <w:tcBorders>
              <w:bottom w:val="single" w:sz="4" w:space="0" w:color="auto"/>
            </w:tcBorders>
          </w:tcPr>
          <w:p w:rsidR="005B4277" w:rsidRPr="004E6005" w:rsidRDefault="005B4277" w:rsidP="005B4277">
            <w:pPr>
              <w:pStyle w:val="80"/>
              <w:shd w:val="clear" w:color="auto" w:fill="auto"/>
              <w:spacing w:before="240" w:line="260" w:lineRule="exact"/>
              <w:jc w:val="center"/>
              <w:rPr>
                <w:rStyle w:val="8Exact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5B4277" w:rsidRPr="00084A31" w:rsidRDefault="005B4277" w:rsidP="005B427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A3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084A31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084A31">
              <w:rPr>
                <w:rFonts w:ascii="Times New Roman" w:hAnsi="Times New Roman" w:cs="Times New Roman"/>
                <w:sz w:val="24"/>
                <w:szCs w:val="24"/>
              </w:rPr>
              <w:t>льметьевск</w:t>
            </w:r>
          </w:p>
        </w:tc>
        <w:tc>
          <w:tcPr>
            <w:tcW w:w="1134" w:type="dxa"/>
          </w:tcPr>
          <w:p w:rsidR="005B4277" w:rsidRPr="00084A31" w:rsidRDefault="005B4277" w:rsidP="005B4277">
            <w:pPr>
              <w:spacing w:before="24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84A31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:rsidR="005B4277" w:rsidRPr="004E6005" w:rsidRDefault="005B4277" w:rsidP="005B4277">
            <w:pPr>
              <w:spacing w:before="24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B4277" w:rsidRPr="004E6005" w:rsidTr="005B4277">
        <w:tc>
          <w:tcPr>
            <w:tcW w:w="3794" w:type="dxa"/>
            <w:tcBorders>
              <w:top w:val="single" w:sz="4" w:space="0" w:color="auto"/>
            </w:tcBorders>
          </w:tcPr>
          <w:p w:rsidR="005B4277" w:rsidRPr="004E6005" w:rsidRDefault="005B4277" w:rsidP="00DB5253">
            <w:pPr>
              <w:pStyle w:val="80"/>
              <w:shd w:val="clear" w:color="auto" w:fill="auto"/>
              <w:spacing w:before="240" w:line="260" w:lineRule="exact"/>
              <w:rPr>
                <w:rStyle w:val="8Exact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5B4277" w:rsidRPr="004E6005" w:rsidRDefault="005B4277" w:rsidP="005B4277">
            <w:pPr>
              <w:spacing w:before="24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5B4277" w:rsidRPr="004E6005" w:rsidRDefault="005B4277" w:rsidP="005B4277">
            <w:pPr>
              <w:spacing w:before="24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7F58E3" w:rsidRPr="00DB5253" w:rsidRDefault="00FB3421" w:rsidP="00DB5253">
      <w:pPr>
        <w:pStyle w:val="70"/>
        <w:shd w:val="clear" w:color="auto" w:fill="auto"/>
        <w:spacing w:before="0" w:after="0" w:line="240" w:lineRule="auto"/>
        <w:jc w:val="left"/>
        <w:rPr>
          <w:color w:val="000000"/>
          <w:sz w:val="24"/>
          <w:szCs w:val="24"/>
          <w:lang w:bidi="ru-RU"/>
        </w:rPr>
      </w:pPr>
      <w:r w:rsidRPr="006654AA">
        <w:rPr>
          <w:color w:val="000000"/>
          <w:sz w:val="28"/>
          <w:szCs w:val="28"/>
          <w:lang w:bidi="ru-RU"/>
        </w:rPr>
        <w:br/>
      </w:r>
      <w:r w:rsidR="00DB5253" w:rsidRPr="00DB5253">
        <w:rPr>
          <w:color w:val="000000"/>
          <w:sz w:val="24"/>
          <w:szCs w:val="24"/>
          <w:lang w:bidi="ru-RU"/>
        </w:rPr>
        <w:t>О внесении изменений в реализацию программ учебной  и производственной практик</w:t>
      </w:r>
    </w:p>
    <w:p w:rsidR="00DB5253" w:rsidRPr="00DB5253" w:rsidRDefault="007F58E3" w:rsidP="00DB5253">
      <w:pPr>
        <w:pStyle w:val="20"/>
        <w:shd w:val="clear" w:color="auto" w:fill="auto"/>
        <w:tabs>
          <w:tab w:val="left" w:pos="8896"/>
        </w:tabs>
        <w:spacing w:before="0"/>
        <w:ind w:firstLine="760"/>
        <w:rPr>
          <w:sz w:val="24"/>
          <w:szCs w:val="24"/>
        </w:rPr>
      </w:pPr>
      <w:proofErr w:type="gramStart"/>
      <w:r w:rsidRPr="00DB5253">
        <w:rPr>
          <w:color w:val="000000"/>
          <w:sz w:val="24"/>
          <w:szCs w:val="24"/>
          <w:lang w:bidi="ru-RU"/>
        </w:rPr>
        <w:t xml:space="preserve">В соответствии с Решением санитарно-противоэпидемической комиссии Кабинета Министров Республики Татарстан №19 от 13.03.2020г. «О дополнительных мерах по снижению рисков завоза и распространения новой </w:t>
      </w:r>
      <w:proofErr w:type="spellStart"/>
      <w:r w:rsidRPr="00DB5253">
        <w:rPr>
          <w:color w:val="000000"/>
          <w:sz w:val="24"/>
          <w:szCs w:val="24"/>
          <w:lang w:bidi="ru-RU"/>
        </w:rPr>
        <w:t>коронавирусной</w:t>
      </w:r>
      <w:proofErr w:type="spellEnd"/>
      <w:r w:rsidRPr="00DB5253">
        <w:rPr>
          <w:color w:val="000000"/>
          <w:sz w:val="24"/>
          <w:szCs w:val="24"/>
          <w:lang w:bidi="ru-RU"/>
        </w:rPr>
        <w:t xml:space="preserve"> инфекции», Протоколом совещания у Президента Республики Татарстан </w:t>
      </w:r>
      <w:proofErr w:type="spellStart"/>
      <w:r w:rsidRPr="00DB5253">
        <w:rPr>
          <w:color w:val="000000"/>
          <w:sz w:val="24"/>
          <w:szCs w:val="24"/>
          <w:lang w:bidi="ru-RU"/>
        </w:rPr>
        <w:t>Р.Н.Минниханова</w:t>
      </w:r>
      <w:proofErr w:type="spellEnd"/>
      <w:r w:rsidRPr="00DB5253">
        <w:rPr>
          <w:color w:val="000000"/>
          <w:sz w:val="24"/>
          <w:szCs w:val="24"/>
          <w:lang w:bidi="ru-RU"/>
        </w:rPr>
        <w:t xml:space="preserve"> №10пр от 14.03.2020г. «О мерах по профилактике новой </w:t>
      </w:r>
      <w:proofErr w:type="spellStart"/>
      <w:r w:rsidRPr="00DB5253">
        <w:rPr>
          <w:color w:val="000000"/>
          <w:sz w:val="24"/>
          <w:szCs w:val="24"/>
          <w:lang w:bidi="ru-RU"/>
        </w:rPr>
        <w:t>коронавирусной</w:t>
      </w:r>
      <w:proofErr w:type="spellEnd"/>
      <w:r w:rsidRPr="00DB5253">
        <w:rPr>
          <w:color w:val="000000"/>
          <w:sz w:val="24"/>
          <w:szCs w:val="24"/>
          <w:lang w:bidi="ru-RU"/>
        </w:rPr>
        <w:t xml:space="preserve"> инфекции», решения заседания педагогического совета протокол №6 от 18.03.2020г., Приказом </w:t>
      </w:r>
      <w:proofErr w:type="spellStart"/>
      <w:r w:rsidRPr="00DB5253">
        <w:rPr>
          <w:color w:val="000000"/>
          <w:sz w:val="24"/>
          <w:szCs w:val="24"/>
          <w:lang w:bidi="ru-RU"/>
        </w:rPr>
        <w:t>МОиН</w:t>
      </w:r>
      <w:proofErr w:type="spellEnd"/>
      <w:r w:rsidRPr="00DB5253">
        <w:rPr>
          <w:color w:val="000000"/>
          <w:sz w:val="24"/>
          <w:szCs w:val="24"/>
          <w:lang w:bidi="ru-RU"/>
        </w:rPr>
        <w:t xml:space="preserve"> РТ №под-414/20</w:t>
      </w:r>
      <w:proofErr w:type="gramEnd"/>
      <w:r w:rsidRPr="00DB5253">
        <w:rPr>
          <w:color w:val="000000"/>
          <w:sz w:val="24"/>
          <w:szCs w:val="24"/>
          <w:lang w:bidi="ru-RU"/>
        </w:rPr>
        <w:t xml:space="preserve"> от 18.03.2020г. «Об организации образовательной деятельности в профессиональных образовательных организациях, расположенных на территории Республики Татарстан, в условиях предупреждения распространения</w:t>
      </w:r>
      <w:r w:rsidRPr="00DB5253">
        <w:rPr>
          <w:color w:val="000000"/>
          <w:sz w:val="24"/>
          <w:szCs w:val="24"/>
          <w:lang w:bidi="ru-RU"/>
        </w:rPr>
        <w:tab/>
        <w:t>новой</w:t>
      </w:r>
      <w:r w:rsidR="00DB5253" w:rsidRPr="00DB5253">
        <w:rPr>
          <w:sz w:val="24"/>
          <w:szCs w:val="24"/>
        </w:rPr>
        <w:t xml:space="preserve"> </w:t>
      </w:r>
      <w:proofErr w:type="spellStart"/>
      <w:r w:rsidRPr="00DB5253">
        <w:rPr>
          <w:color w:val="000000"/>
          <w:sz w:val="24"/>
          <w:szCs w:val="24"/>
          <w:lang w:bidi="ru-RU"/>
        </w:rPr>
        <w:t>коронавирусной</w:t>
      </w:r>
      <w:proofErr w:type="spellEnd"/>
      <w:r w:rsidRPr="00DB5253">
        <w:rPr>
          <w:color w:val="000000"/>
          <w:sz w:val="24"/>
          <w:szCs w:val="24"/>
          <w:lang w:bidi="ru-RU"/>
        </w:rPr>
        <w:t xml:space="preserve"> инфекции на территории Российской Федерации», </w:t>
      </w:r>
    </w:p>
    <w:p w:rsidR="00DB5253" w:rsidRPr="00DB5253" w:rsidRDefault="00DB5253" w:rsidP="00DB5253">
      <w:pPr>
        <w:pStyle w:val="20"/>
        <w:shd w:val="clear" w:color="auto" w:fill="auto"/>
        <w:spacing w:before="0"/>
        <w:jc w:val="center"/>
        <w:rPr>
          <w:color w:val="000000"/>
          <w:sz w:val="24"/>
          <w:szCs w:val="24"/>
          <w:lang w:bidi="ru-RU"/>
        </w:rPr>
      </w:pPr>
    </w:p>
    <w:p w:rsidR="00DB5253" w:rsidRPr="00DB5253" w:rsidRDefault="00DB5253" w:rsidP="00DB5253">
      <w:pPr>
        <w:pStyle w:val="20"/>
        <w:shd w:val="clear" w:color="auto" w:fill="auto"/>
        <w:spacing w:before="0"/>
        <w:jc w:val="center"/>
        <w:rPr>
          <w:b/>
          <w:color w:val="000000"/>
          <w:sz w:val="24"/>
          <w:szCs w:val="24"/>
          <w:lang w:bidi="ru-RU"/>
        </w:rPr>
      </w:pPr>
      <w:r w:rsidRPr="00DB5253">
        <w:rPr>
          <w:b/>
          <w:color w:val="000000"/>
          <w:sz w:val="24"/>
          <w:szCs w:val="24"/>
          <w:lang w:bidi="ru-RU"/>
        </w:rPr>
        <w:t>Приказываю:</w:t>
      </w:r>
    </w:p>
    <w:p w:rsidR="00DB5253" w:rsidRPr="00DB5253" w:rsidRDefault="00DB5253" w:rsidP="00DB5253">
      <w:pPr>
        <w:pStyle w:val="a7"/>
        <w:numPr>
          <w:ilvl w:val="0"/>
          <w:numId w:val="3"/>
        </w:numPr>
        <w:tabs>
          <w:tab w:val="left" w:pos="284"/>
        </w:tabs>
        <w:ind w:left="0" w:firstLine="0"/>
        <w:rPr>
          <w:rFonts w:ascii="Times New Roman" w:hAnsi="Times New Roman" w:cs="Times New Roman"/>
        </w:rPr>
      </w:pPr>
      <w:r w:rsidRPr="00DB5253">
        <w:rPr>
          <w:rFonts w:ascii="Times New Roman" w:hAnsi="Times New Roman" w:cs="Times New Roman"/>
        </w:rPr>
        <w:t xml:space="preserve">Преподавателям колледжа вместе с заведующей библиотекой </w:t>
      </w:r>
      <w:proofErr w:type="spellStart"/>
      <w:r w:rsidRPr="00DB5253">
        <w:rPr>
          <w:rFonts w:ascii="Times New Roman" w:hAnsi="Times New Roman" w:cs="Times New Roman"/>
        </w:rPr>
        <w:t>Р.Б.Мухаметовой</w:t>
      </w:r>
      <w:proofErr w:type="spellEnd"/>
      <w:r w:rsidRPr="00DB5253">
        <w:rPr>
          <w:rFonts w:ascii="Times New Roman" w:hAnsi="Times New Roman" w:cs="Times New Roman"/>
        </w:rPr>
        <w:t xml:space="preserve"> определить набор электронных ресурсов и приложений, которые допускаются в образовательном процессе, необходимых для реализации программ с применением электронного обучения и дистанционных образовательных технологий.</w:t>
      </w:r>
    </w:p>
    <w:p w:rsidR="00DB5253" w:rsidRPr="00DB5253" w:rsidRDefault="00DB5253" w:rsidP="00DB5253">
      <w:pPr>
        <w:pStyle w:val="a7"/>
        <w:numPr>
          <w:ilvl w:val="0"/>
          <w:numId w:val="4"/>
        </w:numPr>
        <w:tabs>
          <w:tab w:val="left" w:pos="284"/>
        </w:tabs>
        <w:ind w:left="0" w:firstLine="0"/>
        <w:rPr>
          <w:rFonts w:ascii="Times New Roman" w:hAnsi="Times New Roman" w:cs="Times New Roman"/>
        </w:rPr>
      </w:pPr>
      <w:r w:rsidRPr="00DB5253">
        <w:rPr>
          <w:rFonts w:ascii="Times New Roman" w:hAnsi="Times New Roman" w:cs="Times New Roman"/>
        </w:rPr>
        <w:t xml:space="preserve">Заместителю директора по учебной работе Р.З.Кузиной, заместителю директора по воспитательной работе </w:t>
      </w:r>
      <w:proofErr w:type="spellStart"/>
      <w:r w:rsidRPr="00DB5253">
        <w:rPr>
          <w:rFonts w:ascii="Times New Roman" w:hAnsi="Times New Roman" w:cs="Times New Roman"/>
        </w:rPr>
        <w:t>М.М.Хайдарову</w:t>
      </w:r>
      <w:proofErr w:type="spellEnd"/>
      <w:r w:rsidRPr="00DB5253">
        <w:rPr>
          <w:rFonts w:ascii="Times New Roman" w:hAnsi="Times New Roman" w:cs="Times New Roman"/>
        </w:rPr>
        <w:t xml:space="preserve">, заведующей библиотекой </w:t>
      </w:r>
      <w:proofErr w:type="spellStart"/>
      <w:r w:rsidRPr="00DB5253">
        <w:rPr>
          <w:rFonts w:ascii="Times New Roman" w:hAnsi="Times New Roman" w:cs="Times New Roman"/>
        </w:rPr>
        <w:t>Р.Б.Мухаметовой</w:t>
      </w:r>
      <w:proofErr w:type="spellEnd"/>
      <w:r w:rsidRPr="00DB5253">
        <w:rPr>
          <w:rFonts w:ascii="Times New Roman" w:hAnsi="Times New Roman" w:cs="Times New Roman"/>
        </w:rPr>
        <w:t>, кураторам групп обеспечить возможность доступа к ресурсам электронно-библиотечной системы (электронной библиотеке) для каждого обучающегося.</w:t>
      </w:r>
    </w:p>
    <w:p w:rsidR="00DB5253" w:rsidRPr="00DB5253" w:rsidRDefault="00DB5253" w:rsidP="00DB5253">
      <w:pPr>
        <w:pStyle w:val="a7"/>
        <w:numPr>
          <w:ilvl w:val="0"/>
          <w:numId w:val="4"/>
        </w:numPr>
        <w:tabs>
          <w:tab w:val="left" w:pos="284"/>
        </w:tabs>
        <w:ind w:left="0" w:firstLine="0"/>
        <w:rPr>
          <w:rFonts w:ascii="Times New Roman" w:hAnsi="Times New Roman" w:cs="Times New Roman"/>
        </w:rPr>
      </w:pPr>
      <w:r w:rsidRPr="00DB5253">
        <w:rPr>
          <w:rFonts w:ascii="Times New Roman" w:hAnsi="Times New Roman" w:cs="Times New Roman"/>
        </w:rPr>
        <w:t xml:space="preserve">Инженеру программисту </w:t>
      </w:r>
      <w:proofErr w:type="spellStart"/>
      <w:r w:rsidRPr="00DB5253">
        <w:rPr>
          <w:rFonts w:ascii="Times New Roman" w:hAnsi="Times New Roman" w:cs="Times New Roman"/>
        </w:rPr>
        <w:t>Исхакову</w:t>
      </w:r>
      <w:proofErr w:type="spellEnd"/>
      <w:r w:rsidRPr="00DB5253">
        <w:rPr>
          <w:rFonts w:ascii="Times New Roman" w:hAnsi="Times New Roman" w:cs="Times New Roman"/>
        </w:rPr>
        <w:t xml:space="preserve"> М.С. провести обучение с преподавательским составом для работы на платформе </w:t>
      </w:r>
      <w:proofErr w:type="spellStart"/>
      <w:r w:rsidRPr="00DB5253">
        <w:rPr>
          <w:rFonts w:ascii="Times New Roman" w:hAnsi="Times New Roman" w:cs="Times New Roman"/>
        </w:rPr>
        <w:t>Яндекс-диск</w:t>
      </w:r>
      <w:proofErr w:type="spellEnd"/>
      <w:r w:rsidRPr="00DB5253">
        <w:rPr>
          <w:rFonts w:ascii="Times New Roman" w:hAnsi="Times New Roman" w:cs="Times New Roman"/>
        </w:rPr>
        <w:t>.</w:t>
      </w:r>
    </w:p>
    <w:p w:rsidR="00DB5253" w:rsidRPr="00DB5253" w:rsidRDefault="00DB5253" w:rsidP="00DB5253">
      <w:pPr>
        <w:tabs>
          <w:tab w:val="left" w:pos="284"/>
        </w:tabs>
        <w:rPr>
          <w:rFonts w:ascii="Times New Roman" w:hAnsi="Times New Roman" w:cs="Times New Roman"/>
          <w:sz w:val="24"/>
          <w:szCs w:val="24"/>
        </w:rPr>
      </w:pPr>
      <w:r w:rsidRPr="00DB5253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DB5253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DB5253">
        <w:rPr>
          <w:rFonts w:ascii="Times New Roman" w:hAnsi="Times New Roman" w:cs="Times New Roman"/>
          <w:sz w:val="24"/>
          <w:szCs w:val="24"/>
        </w:rPr>
        <w:t xml:space="preserve"> исполнением этого приказа оставляю за собой. </w:t>
      </w:r>
    </w:p>
    <w:p w:rsidR="005B4277" w:rsidRPr="00DB5253" w:rsidRDefault="005B4277" w:rsidP="005B4277">
      <w:pPr>
        <w:pStyle w:val="20"/>
        <w:shd w:val="clear" w:color="auto" w:fill="auto"/>
        <w:spacing w:before="0" w:after="420" w:line="293" w:lineRule="exact"/>
        <w:ind w:right="60"/>
        <w:jc w:val="left"/>
        <w:rPr>
          <w:color w:val="000000"/>
          <w:sz w:val="24"/>
          <w:szCs w:val="24"/>
          <w:lang w:bidi="ru-RU"/>
        </w:rPr>
      </w:pPr>
      <w:r w:rsidRPr="00DB5253">
        <w:rPr>
          <w:color w:val="000000"/>
          <w:sz w:val="24"/>
          <w:szCs w:val="24"/>
          <w:lang w:bidi="ru-RU"/>
        </w:rPr>
        <w:t xml:space="preserve">       Директор                                                         И.М.</w:t>
      </w:r>
      <w:r w:rsidR="00DB5253">
        <w:rPr>
          <w:color w:val="000000"/>
          <w:sz w:val="24"/>
          <w:szCs w:val="24"/>
          <w:lang w:bidi="ru-RU"/>
        </w:rPr>
        <w:t xml:space="preserve"> </w:t>
      </w:r>
      <w:proofErr w:type="spellStart"/>
      <w:r w:rsidRPr="00DB5253">
        <w:rPr>
          <w:color w:val="000000"/>
          <w:sz w:val="24"/>
          <w:szCs w:val="24"/>
          <w:lang w:bidi="ru-RU"/>
        </w:rPr>
        <w:t>Гайфуллин</w:t>
      </w:r>
      <w:proofErr w:type="spellEnd"/>
    </w:p>
    <w:p w:rsidR="005B4277" w:rsidRPr="00DB5253" w:rsidRDefault="00DB5253" w:rsidP="005B4277">
      <w:pPr>
        <w:pStyle w:val="20"/>
        <w:shd w:val="clear" w:color="auto" w:fill="auto"/>
        <w:spacing w:before="0" w:line="293" w:lineRule="exact"/>
        <w:ind w:right="60"/>
        <w:jc w:val="left"/>
        <w:rPr>
          <w:color w:val="000000"/>
          <w:sz w:val="24"/>
          <w:szCs w:val="24"/>
          <w:lang w:bidi="ru-RU"/>
        </w:rPr>
      </w:pPr>
      <w:r w:rsidRPr="00DB5253">
        <w:rPr>
          <w:color w:val="000000"/>
          <w:sz w:val="24"/>
          <w:szCs w:val="24"/>
          <w:lang w:bidi="ru-RU"/>
        </w:rPr>
        <w:t xml:space="preserve">       </w:t>
      </w:r>
      <w:r w:rsidR="005B4277" w:rsidRPr="00DB5253">
        <w:rPr>
          <w:color w:val="000000"/>
          <w:sz w:val="24"/>
          <w:szCs w:val="24"/>
          <w:lang w:bidi="ru-RU"/>
        </w:rPr>
        <w:t>Согласовано</w:t>
      </w:r>
      <w:r w:rsidRPr="00DB5253">
        <w:rPr>
          <w:color w:val="000000"/>
          <w:sz w:val="24"/>
          <w:szCs w:val="24"/>
          <w:lang w:bidi="ru-RU"/>
        </w:rPr>
        <w:t xml:space="preserve">    </w:t>
      </w:r>
      <w:r w:rsidR="005B4277" w:rsidRPr="00DB5253">
        <w:rPr>
          <w:color w:val="000000"/>
          <w:sz w:val="24"/>
          <w:szCs w:val="24"/>
          <w:lang w:bidi="ru-RU"/>
        </w:rPr>
        <w:t>__________</w:t>
      </w:r>
      <w:r w:rsidR="00152899" w:rsidRPr="00DB5253">
        <w:rPr>
          <w:color w:val="000000"/>
          <w:sz w:val="24"/>
          <w:szCs w:val="24"/>
          <w:lang w:bidi="ru-RU"/>
        </w:rPr>
        <w:t xml:space="preserve"> </w:t>
      </w:r>
      <w:r w:rsidR="005B4277" w:rsidRPr="00DB5253">
        <w:rPr>
          <w:color w:val="000000"/>
          <w:sz w:val="24"/>
          <w:szCs w:val="24"/>
          <w:lang w:bidi="ru-RU"/>
        </w:rPr>
        <w:t>Р.З.</w:t>
      </w:r>
      <w:r>
        <w:rPr>
          <w:color w:val="000000"/>
          <w:sz w:val="24"/>
          <w:szCs w:val="24"/>
          <w:lang w:bidi="ru-RU"/>
        </w:rPr>
        <w:t xml:space="preserve"> </w:t>
      </w:r>
      <w:r w:rsidR="005B4277" w:rsidRPr="00DB5253">
        <w:rPr>
          <w:color w:val="000000"/>
          <w:sz w:val="24"/>
          <w:szCs w:val="24"/>
          <w:lang w:bidi="ru-RU"/>
        </w:rPr>
        <w:t>Кузина</w:t>
      </w:r>
    </w:p>
    <w:p w:rsidR="005B4277" w:rsidRPr="00DB5253" w:rsidRDefault="005B4277" w:rsidP="005B4277">
      <w:pPr>
        <w:pStyle w:val="20"/>
        <w:shd w:val="clear" w:color="auto" w:fill="auto"/>
        <w:spacing w:before="0" w:line="293" w:lineRule="exact"/>
        <w:ind w:right="60"/>
        <w:jc w:val="left"/>
        <w:rPr>
          <w:color w:val="000000"/>
          <w:sz w:val="24"/>
          <w:szCs w:val="24"/>
          <w:lang w:bidi="ru-RU"/>
        </w:rPr>
      </w:pPr>
      <w:r w:rsidRPr="00DB5253">
        <w:rPr>
          <w:color w:val="000000"/>
          <w:sz w:val="24"/>
          <w:szCs w:val="24"/>
          <w:lang w:bidi="ru-RU"/>
        </w:rPr>
        <w:t xml:space="preserve">                        </w:t>
      </w:r>
      <w:r w:rsidR="00DB5253" w:rsidRPr="00DB5253">
        <w:rPr>
          <w:color w:val="000000"/>
          <w:sz w:val="24"/>
          <w:szCs w:val="24"/>
          <w:lang w:bidi="ru-RU"/>
        </w:rPr>
        <w:t xml:space="preserve">          </w:t>
      </w:r>
      <w:r w:rsidRPr="00DB5253">
        <w:rPr>
          <w:color w:val="000000"/>
          <w:sz w:val="24"/>
          <w:szCs w:val="24"/>
          <w:lang w:bidi="ru-RU"/>
        </w:rPr>
        <w:t>_________</w:t>
      </w:r>
      <w:r w:rsidR="00152899" w:rsidRPr="00DB5253">
        <w:rPr>
          <w:color w:val="000000"/>
          <w:sz w:val="24"/>
          <w:szCs w:val="24"/>
          <w:lang w:bidi="ru-RU"/>
        </w:rPr>
        <w:t xml:space="preserve"> </w:t>
      </w:r>
      <w:r w:rsidRPr="00DB5253">
        <w:rPr>
          <w:color w:val="000000"/>
          <w:sz w:val="24"/>
          <w:szCs w:val="24"/>
          <w:lang w:bidi="ru-RU"/>
        </w:rPr>
        <w:t>М.М.</w:t>
      </w:r>
      <w:r w:rsidR="00DB5253">
        <w:rPr>
          <w:color w:val="000000"/>
          <w:sz w:val="24"/>
          <w:szCs w:val="24"/>
          <w:lang w:bidi="ru-RU"/>
        </w:rPr>
        <w:t xml:space="preserve"> </w:t>
      </w:r>
      <w:proofErr w:type="spellStart"/>
      <w:r w:rsidRPr="00DB5253">
        <w:rPr>
          <w:color w:val="000000"/>
          <w:sz w:val="24"/>
          <w:szCs w:val="24"/>
          <w:lang w:bidi="ru-RU"/>
        </w:rPr>
        <w:t>Хайдаров</w:t>
      </w:r>
      <w:proofErr w:type="spellEnd"/>
    </w:p>
    <w:p w:rsidR="00FD1FB5" w:rsidRPr="00DB5253" w:rsidRDefault="00FD1FB5" w:rsidP="005B4277">
      <w:pPr>
        <w:pStyle w:val="20"/>
        <w:shd w:val="clear" w:color="auto" w:fill="auto"/>
        <w:spacing w:before="0" w:line="293" w:lineRule="exact"/>
        <w:ind w:right="60"/>
        <w:jc w:val="left"/>
        <w:rPr>
          <w:color w:val="000000"/>
          <w:sz w:val="24"/>
          <w:szCs w:val="24"/>
          <w:lang w:bidi="ru-RU"/>
        </w:rPr>
      </w:pPr>
      <w:r w:rsidRPr="00DB5253">
        <w:rPr>
          <w:color w:val="000000"/>
          <w:sz w:val="24"/>
          <w:szCs w:val="24"/>
          <w:lang w:bidi="ru-RU"/>
        </w:rPr>
        <w:t xml:space="preserve">              </w:t>
      </w:r>
      <w:r w:rsidR="00DB5253" w:rsidRPr="00DB5253">
        <w:rPr>
          <w:color w:val="000000"/>
          <w:sz w:val="24"/>
          <w:szCs w:val="24"/>
          <w:lang w:bidi="ru-RU"/>
        </w:rPr>
        <w:t xml:space="preserve">        </w:t>
      </w:r>
      <w:r w:rsidR="00DB5253">
        <w:rPr>
          <w:color w:val="000000"/>
          <w:sz w:val="24"/>
          <w:szCs w:val="24"/>
          <w:lang w:bidi="ru-RU"/>
        </w:rPr>
        <w:t xml:space="preserve">          </w:t>
      </w:r>
      <w:r w:rsidR="00DB5253" w:rsidRPr="00DB5253">
        <w:rPr>
          <w:color w:val="000000"/>
          <w:sz w:val="24"/>
          <w:szCs w:val="24"/>
          <w:lang w:bidi="ru-RU"/>
        </w:rPr>
        <w:t xml:space="preserve"> __________Р.Б. </w:t>
      </w:r>
      <w:r w:rsidR="00DB5253">
        <w:rPr>
          <w:color w:val="000000"/>
          <w:sz w:val="24"/>
          <w:szCs w:val="24"/>
          <w:lang w:bidi="ru-RU"/>
        </w:rPr>
        <w:t xml:space="preserve"> </w:t>
      </w:r>
      <w:proofErr w:type="spellStart"/>
      <w:r w:rsidR="00DB5253" w:rsidRPr="00DB5253">
        <w:rPr>
          <w:color w:val="000000"/>
          <w:sz w:val="24"/>
          <w:szCs w:val="24"/>
          <w:lang w:bidi="ru-RU"/>
        </w:rPr>
        <w:t>Мухаметова</w:t>
      </w:r>
      <w:proofErr w:type="spellEnd"/>
    </w:p>
    <w:p w:rsidR="00DB5253" w:rsidRPr="00DB5253" w:rsidRDefault="00DB5253" w:rsidP="005B4277">
      <w:pPr>
        <w:pStyle w:val="20"/>
        <w:shd w:val="clear" w:color="auto" w:fill="auto"/>
        <w:spacing w:before="0" w:line="293" w:lineRule="exact"/>
        <w:ind w:right="60"/>
        <w:jc w:val="left"/>
        <w:rPr>
          <w:color w:val="000000"/>
          <w:sz w:val="24"/>
          <w:szCs w:val="24"/>
          <w:lang w:bidi="ru-RU"/>
        </w:rPr>
      </w:pPr>
      <w:r w:rsidRPr="00DB5253">
        <w:rPr>
          <w:color w:val="000000"/>
          <w:sz w:val="24"/>
          <w:szCs w:val="24"/>
          <w:lang w:bidi="ru-RU"/>
        </w:rPr>
        <w:t xml:space="preserve">                  </w:t>
      </w:r>
      <w:r>
        <w:rPr>
          <w:color w:val="000000"/>
          <w:sz w:val="24"/>
          <w:szCs w:val="24"/>
          <w:lang w:bidi="ru-RU"/>
        </w:rPr>
        <w:t xml:space="preserve">            </w:t>
      </w:r>
      <w:r w:rsidRPr="00DB5253">
        <w:rPr>
          <w:color w:val="000000"/>
          <w:sz w:val="24"/>
          <w:szCs w:val="24"/>
          <w:lang w:bidi="ru-RU"/>
        </w:rPr>
        <w:t xml:space="preserve"> ___________М.С. </w:t>
      </w:r>
      <w:proofErr w:type="spellStart"/>
      <w:r w:rsidRPr="00DB5253">
        <w:rPr>
          <w:color w:val="000000"/>
          <w:sz w:val="24"/>
          <w:szCs w:val="24"/>
          <w:lang w:bidi="ru-RU"/>
        </w:rPr>
        <w:t>Исхаков</w:t>
      </w:r>
      <w:proofErr w:type="spellEnd"/>
    </w:p>
    <w:p w:rsidR="005B4277" w:rsidRPr="00DB5253" w:rsidRDefault="00DB5253" w:rsidP="005B4277">
      <w:pPr>
        <w:pStyle w:val="20"/>
        <w:shd w:val="clear" w:color="auto" w:fill="auto"/>
        <w:spacing w:before="0" w:line="293" w:lineRule="exact"/>
        <w:ind w:right="60"/>
        <w:jc w:val="left"/>
        <w:rPr>
          <w:color w:val="000000"/>
          <w:sz w:val="24"/>
          <w:szCs w:val="24"/>
          <w:lang w:bidi="ru-RU"/>
        </w:rPr>
      </w:pPr>
      <w:r w:rsidRPr="00DB5253">
        <w:rPr>
          <w:color w:val="000000"/>
          <w:sz w:val="24"/>
          <w:szCs w:val="24"/>
          <w:lang w:bidi="ru-RU"/>
        </w:rPr>
        <w:lastRenderedPageBreak/>
        <w:t xml:space="preserve">   </w:t>
      </w:r>
    </w:p>
    <w:p w:rsidR="005B4277" w:rsidRPr="00DB5253" w:rsidRDefault="005B4277" w:rsidP="005B4277">
      <w:pPr>
        <w:pStyle w:val="20"/>
        <w:shd w:val="clear" w:color="auto" w:fill="auto"/>
        <w:spacing w:before="0" w:after="420" w:line="293" w:lineRule="exact"/>
        <w:ind w:right="60"/>
        <w:jc w:val="left"/>
        <w:rPr>
          <w:sz w:val="24"/>
          <w:szCs w:val="24"/>
        </w:rPr>
        <w:sectPr w:rsidR="005B4277" w:rsidRPr="00DB5253" w:rsidSect="003F1FF0">
          <w:pgSz w:w="11900" w:h="16840"/>
          <w:pgMar w:top="1177" w:right="825" w:bottom="1153" w:left="1409" w:header="0" w:footer="3" w:gutter="0"/>
          <w:cols w:space="720"/>
          <w:noEndnote/>
          <w:docGrid w:linePitch="360"/>
        </w:sectPr>
      </w:pPr>
      <w:r w:rsidRPr="00DB5253">
        <w:rPr>
          <w:color w:val="000000"/>
          <w:sz w:val="24"/>
          <w:szCs w:val="24"/>
          <w:lang w:bidi="ru-RU"/>
        </w:rPr>
        <w:t xml:space="preserve"> </w:t>
      </w:r>
    </w:p>
    <w:p w:rsidR="003F1FF0" w:rsidRPr="00DB5253" w:rsidRDefault="003F1FF0" w:rsidP="003F1FF0">
      <w:pPr>
        <w:spacing w:line="237" w:lineRule="exact"/>
        <w:rPr>
          <w:sz w:val="24"/>
          <w:szCs w:val="24"/>
        </w:rPr>
      </w:pPr>
    </w:p>
    <w:p w:rsidR="00FB3421" w:rsidRPr="00DB5253" w:rsidRDefault="00FB3421" w:rsidP="00FB3421">
      <w:pPr>
        <w:pStyle w:val="20"/>
        <w:shd w:val="clear" w:color="auto" w:fill="auto"/>
        <w:spacing w:before="0" w:after="1140" w:line="293" w:lineRule="exact"/>
        <w:ind w:firstLine="720"/>
        <w:jc w:val="left"/>
        <w:rPr>
          <w:color w:val="000000"/>
          <w:sz w:val="24"/>
          <w:szCs w:val="24"/>
          <w:lang w:bidi="ru-RU"/>
        </w:rPr>
      </w:pPr>
    </w:p>
    <w:p w:rsidR="00913950" w:rsidRPr="00DB5253" w:rsidRDefault="00913950">
      <w:pPr>
        <w:rPr>
          <w:sz w:val="24"/>
          <w:szCs w:val="24"/>
        </w:rPr>
      </w:pPr>
    </w:p>
    <w:sectPr w:rsidR="00913950" w:rsidRPr="00DB5253" w:rsidSect="00084A31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2C7415"/>
    <w:multiLevelType w:val="multilevel"/>
    <w:tmpl w:val="0498795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43A41D6"/>
    <w:multiLevelType w:val="multilevel"/>
    <w:tmpl w:val="F91A1BD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9A26C41"/>
    <w:multiLevelType w:val="hybridMultilevel"/>
    <w:tmpl w:val="B2AE6E14"/>
    <w:lvl w:ilvl="0" w:tplc="424CBED6">
      <w:start w:val="1"/>
      <w:numFmt w:val="decimal"/>
      <w:lvlText w:val="%1."/>
      <w:lvlJc w:val="left"/>
      <w:pPr>
        <w:ind w:left="1770" w:hanging="10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5EF06C44"/>
    <w:multiLevelType w:val="hybridMultilevel"/>
    <w:tmpl w:val="E820C4C0"/>
    <w:lvl w:ilvl="0" w:tplc="801E9EAC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AF7014"/>
    <w:rsid w:val="0002367E"/>
    <w:rsid w:val="00084A31"/>
    <w:rsid w:val="00152899"/>
    <w:rsid w:val="00323E30"/>
    <w:rsid w:val="003F1FF0"/>
    <w:rsid w:val="00425104"/>
    <w:rsid w:val="00485F5C"/>
    <w:rsid w:val="004D765E"/>
    <w:rsid w:val="004E6005"/>
    <w:rsid w:val="00522180"/>
    <w:rsid w:val="00585AB4"/>
    <w:rsid w:val="005B4277"/>
    <w:rsid w:val="00606507"/>
    <w:rsid w:val="006A28C4"/>
    <w:rsid w:val="007E51D3"/>
    <w:rsid w:val="007E7470"/>
    <w:rsid w:val="007F58E3"/>
    <w:rsid w:val="008276BD"/>
    <w:rsid w:val="008757CD"/>
    <w:rsid w:val="00897F94"/>
    <w:rsid w:val="008C4F6B"/>
    <w:rsid w:val="00913950"/>
    <w:rsid w:val="009671DA"/>
    <w:rsid w:val="00996BE1"/>
    <w:rsid w:val="00A32100"/>
    <w:rsid w:val="00AF7014"/>
    <w:rsid w:val="00B1408B"/>
    <w:rsid w:val="00B64DDD"/>
    <w:rsid w:val="00B834EC"/>
    <w:rsid w:val="00C538CA"/>
    <w:rsid w:val="00D26CB8"/>
    <w:rsid w:val="00D27B1D"/>
    <w:rsid w:val="00DB5253"/>
    <w:rsid w:val="00EE14A2"/>
    <w:rsid w:val="00FB3421"/>
    <w:rsid w:val="00FD1F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34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E600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Exact">
    <w:name w:val="Подпись к картинке Exact"/>
    <w:basedOn w:val="a0"/>
    <w:link w:val="a4"/>
    <w:rsid w:val="004E6005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a4">
    <w:name w:val="Подпись к картинке"/>
    <w:basedOn w:val="a"/>
    <w:link w:val="Exact"/>
    <w:rsid w:val="004E6005"/>
    <w:pPr>
      <w:widowControl w:val="0"/>
      <w:shd w:val="clear" w:color="auto" w:fill="FFFFFF"/>
      <w:spacing w:after="0" w:line="302" w:lineRule="exact"/>
      <w:jc w:val="both"/>
    </w:pPr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1">
    <w:name w:val="Заголовок №1_"/>
    <w:basedOn w:val="a0"/>
    <w:link w:val="10"/>
    <w:rsid w:val="004E6005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10">
    <w:name w:val="Заголовок №1"/>
    <w:basedOn w:val="a"/>
    <w:link w:val="1"/>
    <w:rsid w:val="004E6005"/>
    <w:pPr>
      <w:widowControl w:val="0"/>
      <w:shd w:val="clear" w:color="auto" w:fill="FFFFFF"/>
      <w:spacing w:before="360" w:after="36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8Exact">
    <w:name w:val="Основной текст (8) Exact"/>
    <w:basedOn w:val="a0"/>
    <w:rsid w:val="004E600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8">
    <w:name w:val="Основной текст (8)_"/>
    <w:basedOn w:val="a0"/>
    <w:link w:val="80"/>
    <w:rsid w:val="004E6005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4E6005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styleId="a5">
    <w:name w:val="Balloon Text"/>
    <w:basedOn w:val="a"/>
    <w:link w:val="a6"/>
    <w:uiPriority w:val="99"/>
    <w:semiHidden/>
    <w:unhideWhenUsed/>
    <w:rsid w:val="004E60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005"/>
    <w:rPr>
      <w:rFonts w:ascii="Tahoma" w:hAnsi="Tahoma" w:cs="Tahoma"/>
      <w:sz w:val="16"/>
      <w:szCs w:val="16"/>
    </w:rPr>
  </w:style>
  <w:style w:type="character" w:customStyle="1" w:styleId="2">
    <w:name w:val="Основной текст (2)_"/>
    <w:basedOn w:val="a0"/>
    <w:link w:val="20"/>
    <w:rsid w:val="00FB3421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23pt">
    <w:name w:val="Основной текст (2) + Интервал 3 pt"/>
    <w:basedOn w:val="2"/>
    <w:rsid w:val="00FB3421"/>
    <w:rPr>
      <w:color w:val="000000"/>
      <w:spacing w:val="70"/>
      <w:w w:val="100"/>
      <w:position w:val="0"/>
      <w:sz w:val="24"/>
      <w:szCs w:val="24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FB3421"/>
    <w:pPr>
      <w:widowControl w:val="0"/>
      <w:shd w:val="clear" w:color="auto" w:fill="FFFFFF"/>
      <w:spacing w:before="660" w:after="0" w:line="283" w:lineRule="exact"/>
      <w:jc w:val="both"/>
    </w:pPr>
    <w:rPr>
      <w:rFonts w:ascii="Times New Roman" w:eastAsia="Times New Roman" w:hAnsi="Times New Roman" w:cs="Times New Roman"/>
    </w:rPr>
  </w:style>
  <w:style w:type="character" w:customStyle="1" w:styleId="7">
    <w:name w:val="Основной текст (7)_"/>
    <w:basedOn w:val="a0"/>
    <w:link w:val="70"/>
    <w:rsid w:val="003F1FF0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3F1FF0"/>
    <w:pPr>
      <w:widowControl w:val="0"/>
      <w:shd w:val="clear" w:color="auto" w:fill="FFFFFF"/>
      <w:spacing w:before="540" w:after="300" w:line="320" w:lineRule="exact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3">
    <w:name w:val="Основной текст (3)_"/>
    <w:basedOn w:val="a0"/>
    <w:link w:val="30"/>
    <w:rsid w:val="007F58E3"/>
    <w:rPr>
      <w:rFonts w:ascii="Georgia" w:eastAsia="Georgia" w:hAnsi="Georgia" w:cs="Georgia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7F58E3"/>
    <w:pPr>
      <w:widowControl w:val="0"/>
      <w:shd w:val="clear" w:color="auto" w:fill="FFFFFF"/>
      <w:spacing w:after="0" w:line="274" w:lineRule="exact"/>
      <w:jc w:val="center"/>
    </w:pPr>
    <w:rPr>
      <w:rFonts w:ascii="Georgia" w:eastAsia="Georgia" w:hAnsi="Georgia" w:cs="Georgia"/>
    </w:rPr>
  </w:style>
  <w:style w:type="paragraph" w:styleId="a7">
    <w:name w:val="List Paragraph"/>
    <w:basedOn w:val="a"/>
    <w:uiPriority w:val="34"/>
    <w:qFormat/>
    <w:rsid w:val="00DB5253"/>
    <w:pPr>
      <w:widowControl w:val="0"/>
      <w:autoSpaceDE w:val="0"/>
      <w:autoSpaceDN w:val="0"/>
      <w:adjustRightInd w:val="0"/>
      <w:spacing w:after="0" w:line="240" w:lineRule="auto"/>
      <w:ind w:left="720" w:firstLine="720"/>
      <w:contextualSpacing/>
      <w:jc w:val="both"/>
    </w:pPr>
    <w:rPr>
      <w:rFonts w:ascii="Times New Roman CYR" w:hAnsi="Times New Roman CYR" w:cs="Times New Roman CYR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048B96-9181-4CA3-B941-9FDC1E5D4E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3</Pages>
  <Words>356</Words>
  <Characters>2033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24</cp:revision>
  <cp:lastPrinted>2010-03-03T23:08:00Z</cp:lastPrinted>
  <dcterms:created xsi:type="dcterms:W3CDTF">2010-03-03T23:07:00Z</dcterms:created>
  <dcterms:modified xsi:type="dcterms:W3CDTF">2020-03-27T05:46:00Z</dcterms:modified>
</cp:coreProperties>
</file>